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8756761" w14:textId="270776BD" w:rsidR="00081D04" w:rsidRDefault="00293896">
      <w:r>
        <w:t>Johnny Case Study 1Description</w:t>
      </w:r>
    </w:p>
    <w:p w14:paraId="287B5E39" w14:textId="6B15CCA9" w:rsidR="00293896" w:rsidRDefault="00293896">
      <w:r>
        <w:t>Sharp first slide:</w:t>
      </w:r>
    </w:p>
    <w:p w14:paraId="3E5963AF" w14:textId="188166DD" w:rsidR="00293896" w:rsidRDefault="00293896"/>
    <w:p w14:paraId="48727C42" w14:textId="756E64E2" w:rsidR="00293896" w:rsidRDefault="00293896">
      <w:r w:rsidRPr="00293896">
        <w:drawing>
          <wp:inline distT="0" distB="0" distL="0" distR="0" wp14:anchorId="27212B30" wp14:editId="51142269">
            <wp:extent cx="3843338" cy="2124922"/>
            <wp:effectExtent l="0" t="0" r="5080" b="0"/>
            <wp:docPr id="116123887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238875" name="Picture 1" descr="A screenshot of a computer&#10;&#10;AI-generated content may be incorrect.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859412" cy="213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C5694" w14:textId="2F1E10A1" w:rsidR="00293896" w:rsidRDefault="00293896">
      <w:r>
        <w:t>Great! Animation will help:</w:t>
      </w:r>
    </w:p>
    <w:p w14:paraId="1257297D" w14:textId="15C88C04" w:rsidR="00293896" w:rsidRDefault="00293896">
      <w:r w:rsidRPr="00293896">
        <w:drawing>
          <wp:inline distT="0" distB="0" distL="0" distR="0" wp14:anchorId="49B022C9" wp14:editId="68752A09">
            <wp:extent cx="4005263" cy="2211881"/>
            <wp:effectExtent l="0" t="0" r="0" b="0"/>
            <wp:docPr id="1006907774" name="Picture 1" descr="A screenshot of a black and white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907774" name="Picture 1" descr="A screenshot of a black and white screen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40201" cy="2231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71F95" w14:textId="510C9A16" w:rsidR="00293896" w:rsidRDefault="00293896">
      <w:proofErr w:type="gramStart"/>
      <w:r>
        <w:t>Well</w:t>
      </w:r>
      <w:proofErr w:type="gramEnd"/>
      <w:r>
        <w:t xml:space="preserve"> done! Animation will help here too.</w:t>
      </w:r>
    </w:p>
    <w:p w14:paraId="7B075482" w14:textId="173597F2" w:rsidR="00293896" w:rsidRDefault="00293896">
      <w:r w:rsidRPr="00293896">
        <w:drawing>
          <wp:inline distT="0" distB="0" distL="0" distR="0" wp14:anchorId="7E12D1A3" wp14:editId="47034DE1">
            <wp:extent cx="3381375" cy="1814599"/>
            <wp:effectExtent l="0" t="0" r="0" b="1905"/>
            <wp:docPr id="327561088" name="Picture 1" descr="A black background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561088" name="Picture 1" descr="A black background with white text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404434" cy="1826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96334" w14:textId="33803E65" w:rsidR="00293896" w:rsidRDefault="00293896">
      <w:r>
        <w:lastRenderedPageBreak/>
        <w:t>Love this… may be a place to save time if need be.</w:t>
      </w:r>
    </w:p>
    <w:p w14:paraId="7B07EEA0" w14:textId="7AF8709A" w:rsidR="00293896" w:rsidRDefault="00293896">
      <w:r w:rsidRPr="00293896">
        <w:drawing>
          <wp:inline distT="0" distB="0" distL="0" distR="0" wp14:anchorId="2804ABF3" wp14:editId="2C51C04C">
            <wp:extent cx="3424238" cy="1880038"/>
            <wp:effectExtent l="0" t="0" r="5080" b="0"/>
            <wp:docPr id="518013678" name="Picture 1" descr="A person in a garmen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013678" name="Picture 1" descr="A person in a garment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440040" cy="1888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6B5E1" w14:textId="25806583" w:rsidR="00293896" w:rsidRDefault="00293896">
      <w:r>
        <w:t>Consider making this more brief bullets</w:t>
      </w:r>
    </w:p>
    <w:p w14:paraId="7453F774" w14:textId="20DB61CC" w:rsidR="00293896" w:rsidRDefault="00293896">
      <w:r w:rsidRPr="00293896">
        <w:drawing>
          <wp:inline distT="0" distB="0" distL="0" distR="0" wp14:anchorId="1B438F2D" wp14:editId="0B499AFF">
            <wp:extent cx="4069376" cy="2290763"/>
            <wp:effectExtent l="0" t="0" r="0" b="0"/>
            <wp:docPr id="67095581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955811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84837" cy="2299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0AD81" w14:textId="0471312A" w:rsidR="00293896" w:rsidRDefault="00293896">
      <w:r>
        <w:t>This is their salary or the cost (based on their salary) it will cost to replace them.</w:t>
      </w:r>
    </w:p>
    <w:p w14:paraId="34A8C4DD" w14:textId="7FD15357" w:rsidR="00293896" w:rsidRDefault="00293896">
      <w:r w:rsidRPr="00293896">
        <w:drawing>
          <wp:inline distT="0" distB="0" distL="0" distR="0" wp14:anchorId="1C7721E6" wp14:editId="2CE1C72A">
            <wp:extent cx="4069080" cy="2172784"/>
            <wp:effectExtent l="0" t="0" r="0" b="0"/>
            <wp:docPr id="91464242" name="Picture 1" descr="A person with his hand on his fac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64242" name="Picture 1" descr="A person with his hand on his face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01744" cy="2190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73E76" w14:textId="0EDC8D1C" w:rsidR="00293896" w:rsidRDefault="00293896">
      <w:r>
        <w:t>This is a lot…I would break down each of these on one slide.  Great for us</w:t>
      </w:r>
    </w:p>
    <w:p w14:paraId="208A3E77" w14:textId="7063071B" w:rsidR="00293896" w:rsidRDefault="00293896">
      <w:r w:rsidRPr="00293896">
        <w:lastRenderedPageBreak/>
        <w:drawing>
          <wp:inline distT="0" distB="0" distL="0" distR="0" wp14:anchorId="22149D02" wp14:editId="1D9B4CCB">
            <wp:extent cx="4572000" cy="2483338"/>
            <wp:effectExtent l="0" t="0" r="0" b="6350"/>
            <wp:docPr id="648109446" name="Picture 1" descr="A graph chart with different colored squar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109446" name="Picture 1" descr="A graph chart with different colored squares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626088" cy="2512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0CCF9" w14:textId="42735165" w:rsidR="00293896" w:rsidRDefault="00293896">
      <w:r>
        <w:t>Interesting…</w:t>
      </w:r>
      <w:r w:rsidR="003D4E6D">
        <w:t>animation</w:t>
      </w:r>
      <w:r>
        <w:t xml:space="preserve"> will help… as well as summarized bullet points.  Go through each one quickly if you deem them to be important.</w:t>
      </w:r>
    </w:p>
    <w:p w14:paraId="1667F74D" w14:textId="592E70C4" w:rsidR="00293896" w:rsidRDefault="00293896">
      <w:r w:rsidRPr="00293896">
        <w:drawing>
          <wp:inline distT="0" distB="0" distL="0" distR="0" wp14:anchorId="65A8FD1F" wp14:editId="4D53377E">
            <wp:extent cx="3933825" cy="2263210"/>
            <wp:effectExtent l="0" t="0" r="3175" b="0"/>
            <wp:docPr id="20411101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111016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964962" cy="2281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3FF7B" w14:textId="2EE909A8" w:rsidR="00293896" w:rsidRDefault="00293896">
      <w:r>
        <w:t xml:space="preserve">Good… needs a good description… you might show one plot at a time… then show both together. </w:t>
      </w:r>
    </w:p>
    <w:p w14:paraId="02D871C9" w14:textId="183B0A4B" w:rsidR="00293896" w:rsidRDefault="00293896">
      <w:r w:rsidRPr="00293896">
        <w:drawing>
          <wp:inline distT="0" distB="0" distL="0" distR="0" wp14:anchorId="2C069319" wp14:editId="479A42C2">
            <wp:extent cx="3220068" cy="1795463"/>
            <wp:effectExtent l="0" t="0" r="6350" b="0"/>
            <wp:docPr id="1371326231" name="Picture 1" descr="A graph of different colored squar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326231" name="Picture 1" descr="A graph of different colored squares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231406" cy="180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FA6CA" w14:textId="77777777" w:rsidR="009335FF" w:rsidRDefault="009335FF"/>
    <w:p w14:paraId="029B39F8" w14:textId="6A0E5C55" w:rsidR="009335FF" w:rsidRDefault="009335FF">
      <w:r>
        <w:lastRenderedPageBreak/>
        <w:t>What am I looking at here?</w:t>
      </w:r>
    </w:p>
    <w:p w14:paraId="47EC24D6" w14:textId="0C0F210C" w:rsidR="009335FF" w:rsidRDefault="009335FF">
      <w:r w:rsidRPr="009335FF">
        <w:drawing>
          <wp:inline distT="0" distB="0" distL="0" distR="0" wp14:anchorId="3B738B72" wp14:editId="47872B29">
            <wp:extent cx="3671888" cy="2045430"/>
            <wp:effectExtent l="0" t="0" r="0" b="0"/>
            <wp:docPr id="806581479" name="Picture 1" descr="A screen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581479" name="Picture 1" descr="A screenshot of a graph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89097" cy="2055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19342" w14:textId="30B92828" w:rsidR="009335FF" w:rsidRDefault="009335FF">
      <w:r>
        <w:t>Confounding could be the reason here. Add Job Role…</w:t>
      </w:r>
    </w:p>
    <w:p w14:paraId="04C73DE9" w14:textId="5754FB16" w:rsidR="009335FF" w:rsidRDefault="009335FF">
      <w:r>
        <w:t>Do this for Job Role on the x-axis.</w:t>
      </w:r>
    </w:p>
    <w:p w14:paraId="7DEEE355" w14:textId="79CFA6E6" w:rsidR="009335FF" w:rsidRDefault="009335FF">
      <w:r w:rsidRPr="009335FF">
        <w:drawing>
          <wp:inline distT="0" distB="0" distL="0" distR="0" wp14:anchorId="2E42C4A2" wp14:editId="6636268B">
            <wp:extent cx="3594372" cy="2014538"/>
            <wp:effectExtent l="0" t="0" r="0" b="5080"/>
            <wp:docPr id="755590133" name="Picture 1" descr="A graph with blue and red squar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590133" name="Picture 1" descr="A graph with blue and red squares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08105" cy="202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54FAF" w14:textId="3734F4E8" w:rsidR="009335FF" w:rsidRDefault="009335FF">
      <w:r>
        <w:t xml:space="preserve">Good… adjusting the threshold should help. </w:t>
      </w:r>
    </w:p>
    <w:p w14:paraId="5CE6751C" w14:textId="70FE3BD4" w:rsidR="00DD7C6B" w:rsidRDefault="00DD7C6B">
      <w:r>
        <w:t xml:space="preserve">Don’t need the code on the slide … play with the features and keep working with the threshold to achieve optimal sensitivity and specificity.  </w:t>
      </w:r>
    </w:p>
    <w:p w14:paraId="4426FF31" w14:textId="56AE9A90" w:rsidR="009335FF" w:rsidRDefault="009335FF">
      <w:r w:rsidRPr="009335FF">
        <w:drawing>
          <wp:inline distT="0" distB="0" distL="0" distR="0" wp14:anchorId="036C5DC2" wp14:editId="4A43FDB7">
            <wp:extent cx="3848696" cy="2052638"/>
            <wp:effectExtent l="0" t="0" r="0" b="5080"/>
            <wp:docPr id="1054048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0483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64636" cy="2061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18CCA" w14:textId="23F95C5C" w:rsidR="009335FF" w:rsidRDefault="009335FF">
      <w:r>
        <w:lastRenderedPageBreak/>
        <w:t>Good…same… adjust the threshold.</w:t>
      </w:r>
    </w:p>
    <w:p w14:paraId="6274DCFA" w14:textId="0F114D20" w:rsidR="009335FF" w:rsidRDefault="009335FF">
      <w:r w:rsidRPr="009335FF">
        <w:drawing>
          <wp:inline distT="0" distB="0" distL="0" distR="0" wp14:anchorId="25C87987" wp14:editId="4F1ED232">
            <wp:extent cx="3376613" cy="1820341"/>
            <wp:effectExtent l="0" t="0" r="1905" b="0"/>
            <wp:docPr id="11619253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92532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399868" cy="1832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179F7" w14:textId="3B2F1B1A" w:rsidR="009335FF" w:rsidRDefault="009335FF">
      <w:r>
        <w:t>Animation will help here too.</w:t>
      </w:r>
    </w:p>
    <w:p w14:paraId="32616B2C" w14:textId="12A2ABC4" w:rsidR="009335FF" w:rsidRDefault="009335FF">
      <w:r w:rsidRPr="009335FF">
        <w:drawing>
          <wp:inline distT="0" distB="0" distL="0" distR="0" wp14:anchorId="05A429F7" wp14:editId="1740ACC5">
            <wp:extent cx="3681413" cy="1662142"/>
            <wp:effectExtent l="0" t="0" r="1905" b="1905"/>
            <wp:docPr id="1455276200" name="Picture 1" descr="A black and white text on a black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276200" name="Picture 1" descr="A black and white text on a black background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723475" cy="1681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AF7CD" w14:textId="77777777" w:rsidR="009335FF" w:rsidRDefault="009335FF"/>
    <w:p w14:paraId="450FC79C" w14:textId="77777777" w:rsidR="009335FF" w:rsidRDefault="009335FF"/>
    <w:p w14:paraId="07F3ED0D" w14:textId="77777777" w:rsidR="009335FF" w:rsidRDefault="009335FF"/>
    <w:p w14:paraId="097551D8" w14:textId="77777777" w:rsidR="009335FF" w:rsidRDefault="009335FF"/>
    <w:p w14:paraId="6B874A6B" w14:textId="77777777" w:rsidR="009335FF" w:rsidRDefault="009335FF"/>
    <w:p w14:paraId="4E7D261F" w14:textId="77777777" w:rsidR="009335FF" w:rsidRDefault="009335FF"/>
    <w:p w14:paraId="25E0A897" w14:textId="77777777" w:rsidR="00293896" w:rsidRDefault="00293896"/>
    <w:p w14:paraId="5E6436F4" w14:textId="77777777" w:rsidR="00293896" w:rsidRDefault="00293896"/>
    <w:p w14:paraId="72F2960F" w14:textId="77777777" w:rsidR="00293896" w:rsidRDefault="00293896"/>
    <w:p w14:paraId="2F4113F8" w14:textId="77777777" w:rsidR="00293896" w:rsidRDefault="00293896"/>
    <w:p w14:paraId="0BFAFF4D" w14:textId="77777777" w:rsidR="00293896" w:rsidRDefault="00293896"/>
    <w:p w14:paraId="69CD8B2A" w14:textId="77777777" w:rsidR="00293896" w:rsidRDefault="00293896"/>
    <w:p w14:paraId="43D381FC" w14:textId="77777777" w:rsidR="00293896" w:rsidRDefault="00293896"/>
    <w:sectPr w:rsidR="0029389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485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D4E87"/>
    <w:rsid w:val="00003175"/>
    <w:rsid w:val="00081D04"/>
    <w:rsid w:val="00164C92"/>
    <w:rsid w:val="00171E09"/>
    <w:rsid w:val="00173961"/>
    <w:rsid w:val="0023142D"/>
    <w:rsid w:val="00271541"/>
    <w:rsid w:val="00293896"/>
    <w:rsid w:val="003D4E6D"/>
    <w:rsid w:val="003E29E7"/>
    <w:rsid w:val="004A4EDD"/>
    <w:rsid w:val="004D4E87"/>
    <w:rsid w:val="00501B5F"/>
    <w:rsid w:val="0067711B"/>
    <w:rsid w:val="00682C87"/>
    <w:rsid w:val="008C625F"/>
    <w:rsid w:val="009335FF"/>
    <w:rsid w:val="00BE1DD5"/>
    <w:rsid w:val="00D149CA"/>
    <w:rsid w:val="00DD7C6B"/>
    <w:rsid w:val="00F729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A02F606"/>
  <w15:chartTrackingRefBased/>
  <w15:docId w15:val="{40C6ABD9-273A-C646-8554-E91D2F83E64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D4E8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D4E8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D4E87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D4E8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D4E87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D4E8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D4E8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D4E8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D4E8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D4E87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D4E87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D4E87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D4E87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D4E87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D4E8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D4E8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D4E8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D4E8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D4E8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D4E8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D4E8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D4E8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D4E8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D4E8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D4E8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D4E87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D4E8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D4E87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D4E87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6</Pages>
  <Words>150</Words>
  <Characters>857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Sadler, Bivin Philip</dc:creator>
  <cp:keywords/>
  <dc:description/>
  <cp:lastModifiedBy>Sadler, Bivin Philip</cp:lastModifiedBy>
  <cp:revision>2</cp:revision>
  <dcterms:created xsi:type="dcterms:W3CDTF">2025-03-04T05:28:00Z</dcterms:created>
  <dcterms:modified xsi:type="dcterms:W3CDTF">2025-03-04T05:28:00Z</dcterms:modified>
</cp:coreProperties>
</file>